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8" w:rsidRDefault="00805FC5" w:rsidP="00805F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805FC5" w:rsidRDefault="00805FC5" w:rsidP="00805F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805FC5" w:rsidRDefault="00805FC5" w:rsidP="00805F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March 20, 2017</w:t>
      </w:r>
    </w:p>
    <w:p w:rsidR="00805FC5" w:rsidRDefault="00805FC5" w:rsidP="00805F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Visitor’s comments</w:t>
      </w: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meetings minutes</w:t>
      </w: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approve Treasurer’s Report</w:t>
      </w: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5FC5" w:rsidRDefault="00805FC5" w:rsidP="00805FC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Director</w:t>
      </w:r>
    </w:p>
    <w:p w:rsidR="00805FC5" w:rsidRDefault="00805FC5" w:rsidP="00FB7AB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 for the s</w:t>
      </w:r>
      <w:r w:rsidR="00C64AA7">
        <w:rPr>
          <w:rFonts w:ascii="Times New Roman" w:hAnsi="Times New Roman" w:cs="Times New Roman"/>
          <w:sz w:val="28"/>
          <w:szCs w:val="28"/>
        </w:rPr>
        <w:t>ummer:  Repair north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sidewalk;</w:t>
      </w:r>
      <w:r w:rsidR="00FB7ABD">
        <w:rPr>
          <w:rFonts w:ascii="Times New Roman" w:hAnsi="Times New Roman" w:cs="Times New Roman"/>
          <w:sz w:val="28"/>
          <w:szCs w:val="28"/>
        </w:rPr>
        <w:t xml:space="preserve"> Repair 2 chairs that go with the tables or replace the chairs for the Reference area tables; Get a credit card for the library</w:t>
      </w:r>
    </w:p>
    <w:p w:rsidR="00FB7ABD" w:rsidRDefault="00FB7ABD" w:rsidP="00FB7AB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B7ABD" w:rsidRDefault="00FB7ABD" w:rsidP="00FB7AB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take action on Travel and </w:t>
      </w:r>
      <w:r w:rsidR="00C64AA7">
        <w:rPr>
          <w:rFonts w:ascii="Times New Roman" w:hAnsi="Times New Roman" w:cs="Times New Roman"/>
          <w:sz w:val="28"/>
          <w:szCs w:val="28"/>
        </w:rPr>
        <w:t>Event Policy.</w:t>
      </w: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Expenditures</w:t>
      </w: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C64AA7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4AA7" w:rsidRPr="00805FC5" w:rsidRDefault="00C64AA7" w:rsidP="00C64A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C64AA7" w:rsidRPr="0080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0F"/>
    <w:rsid w:val="002E0C0F"/>
    <w:rsid w:val="00805FC5"/>
    <w:rsid w:val="00C64AA7"/>
    <w:rsid w:val="00FB7ABD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B426"/>
  <w15:chartTrackingRefBased/>
  <w15:docId w15:val="{D6B31421-6351-44C8-A9F8-216F60A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2016A</dc:creator>
  <cp:keywords/>
  <dc:description/>
  <cp:lastModifiedBy>2016A</cp:lastModifiedBy>
  <cp:revision>2</cp:revision>
  <dcterms:created xsi:type="dcterms:W3CDTF">2017-03-18T14:54:00Z</dcterms:created>
  <dcterms:modified xsi:type="dcterms:W3CDTF">2017-03-18T15:34:00Z</dcterms:modified>
</cp:coreProperties>
</file>