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570" w:rsidRDefault="007C4570" w:rsidP="006155EB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Arthur Public Library District</w:t>
      </w:r>
    </w:p>
    <w:p w:rsidR="007C4570" w:rsidRDefault="007C4570" w:rsidP="007C4570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Board of Trustees Meeting</w:t>
      </w:r>
    </w:p>
    <w:p w:rsidR="007C4570" w:rsidRDefault="0023530D" w:rsidP="007C4570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Monday, May 15</w:t>
      </w:r>
      <w:r w:rsidR="00FC41AB">
        <w:rPr>
          <w:rFonts w:ascii="Times New Roman" w:hAnsi="Times New Roman" w:cs="Times New Roman"/>
          <w:b/>
          <w:sz w:val="32"/>
          <w:szCs w:val="32"/>
        </w:rPr>
        <w:t>,</w:t>
      </w:r>
      <w:r w:rsidR="00101E99">
        <w:rPr>
          <w:rFonts w:ascii="Times New Roman" w:hAnsi="Times New Roman" w:cs="Times New Roman"/>
          <w:b/>
          <w:sz w:val="32"/>
          <w:szCs w:val="32"/>
        </w:rPr>
        <w:t xml:space="preserve"> 2023</w:t>
      </w:r>
    </w:p>
    <w:p w:rsidR="007C4570" w:rsidRDefault="00232864" w:rsidP="007C4570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6:0</w:t>
      </w:r>
      <w:r w:rsidR="007C4570">
        <w:rPr>
          <w:rFonts w:ascii="Times New Roman" w:hAnsi="Times New Roman" w:cs="Times New Roman"/>
          <w:b/>
          <w:sz w:val="32"/>
          <w:szCs w:val="32"/>
        </w:rPr>
        <w:t>0 p.m.</w:t>
      </w:r>
    </w:p>
    <w:p w:rsidR="007C4570" w:rsidRDefault="007C4570" w:rsidP="007C4570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C4570" w:rsidRDefault="007C4570" w:rsidP="007C45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C4570" w:rsidRDefault="007C4570" w:rsidP="007C457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to order</w:t>
      </w:r>
    </w:p>
    <w:p w:rsidR="007C4570" w:rsidRDefault="007C4570" w:rsidP="007C45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C4570" w:rsidRDefault="007C4570" w:rsidP="007C457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Visitor’s comments</w:t>
      </w:r>
    </w:p>
    <w:p w:rsidR="007C4570" w:rsidRDefault="007C4570" w:rsidP="007C45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C4570" w:rsidRDefault="007C4570" w:rsidP="007C457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of previous meetings minutes</w:t>
      </w:r>
    </w:p>
    <w:p w:rsidR="007C4570" w:rsidRDefault="007C4570" w:rsidP="007C45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C4570" w:rsidRDefault="007C4570" w:rsidP="007C457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and approve Treasurer’s Report</w:t>
      </w:r>
    </w:p>
    <w:p w:rsidR="007C4570" w:rsidRDefault="007C4570" w:rsidP="007C45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C4570" w:rsidRDefault="007C4570" w:rsidP="007C457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Library Director</w:t>
      </w:r>
    </w:p>
    <w:p w:rsidR="00160BE8" w:rsidRDefault="00A61B39" w:rsidP="00A61B39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Part-time PTO </w:t>
      </w:r>
      <w:r w:rsidRPr="00A61B39">
        <w:rPr>
          <w:rFonts w:ascii="Times New Roman" w:hAnsi="Times New Roman" w:cs="Times New Roman"/>
          <w:sz w:val="24"/>
          <w:szCs w:val="24"/>
        </w:rPr>
        <w:t xml:space="preserve"> SB208</w:t>
      </w:r>
    </w:p>
    <w:p w:rsidR="00FC41AB" w:rsidRDefault="00FC41AB" w:rsidP="00A61B39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Plumbing Line Repair</w:t>
      </w:r>
    </w:p>
    <w:p w:rsidR="00A61B39" w:rsidRDefault="0023530D" w:rsidP="00A61B39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Summer Programming </w:t>
      </w:r>
      <w:bookmarkStart w:id="0" w:name="_GoBack"/>
      <w:bookmarkEnd w:id="0"/>
    </w:p>
    <w:p w:rsidR="00A61B39" w:rsidRPr="00160BE8" w:rsidRDefault="00A61B39" w:rsidP="00A61B3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7C4570" w:rsidRDefault="007C4570" w:rsidP="007C457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of Expenditures</w:t>
      </w:r>
    </w:p>
    <w:p w:rsidR="0023530D" w:rsidRDefault="0023530D" w:rsidP="00160BE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3530D" w:rsidRDefault="0023530D" w:rsidP="0023530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Committee Reports</w:t>
      </w:r>
    </w:p>
    <w:p w:rsidR="0023530D" w:rsidRDefault="0023530D" w:rsidP="002353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3530D" w:rsidRDefault="0023530D" w:rsidP="0023530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 to Executive session (5 ILCS 120/2 (c</w:t>
      </w:r>
      <w:proofErr w:type="gramStart"/>
      <w:r>
        <w:rPr>
          <w:rFonts w:ascii="Times New Roman" w:hAnsi="Times New Roman" w:cs="Times New Roman"/>
          <w:sz w:val="24"/>
          <w:szCs w:val="24"/>
        </w:rPr>
        <w:t>)(</w:t>
      </w:r>
      <w:proofErr w:type="gramEnd"/>
      <w:r>
        <w:rPr>
          <w:rFonts w:ascii="Times New Roman" w:hAnsi="Times New Roman" w:cs="Times New Roman"/>
          <w:sz w:val="24"/>
          <w:szCs w:val="24"/>
        </w:rPr>
        <w:t>1) The appointment, employment, compensation, discipline, performance, or dismissal of specific employees of the public body.</w:t>
      </w:r>
    </w:p>
    <w:p w:rsidR="0023530D" w:rsidRDefault="0023530D" w:rsidP="002353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3530D" w:rsidRDefault="0023530D" w:rsidP="0023530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Reopen Board Meeting with results of executive session.</w:t>
      </w:r>
    </w:p>
    <w:p w:rsidR="00160BE8" w:rsidRDefault="00160BE8" w:rsidP="00160BE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C4570" w:rsidRDefault="007C4570" w:rsidP="007C45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C4570" w:rsidRDefault="007C4570" w:rsidP="007C457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Old Business </w:t>
      </w:r>
    </w:p>
    <w:p w:rsidR="007C4570" w:rsidRDefault="007C4570" w:rsidP="007C457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C4570" w:rsidRDefault="007C4570" w:rsidP="007C45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C4570" w:rsidRDefault="007C4570" w:rsidP="007C457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</w:t>
      </w:r>
    </w:p>
    <w:p w:rsidR="007C4570" w:rsidRDefault="007C4570" w:rsidP="007C45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01E99" w:rsidRDefault="00101E99" w:rsidP="007C45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C4570" w:rsidRDefault="007C4570" w:rsidP="007C457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</w:t>
      </w:r>
    </w:p>
    <w:p w:rsidR="007C4570" w:rsidRDefault="007C4570" w:rsidP="007C45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C4570" w:rsidRDefault="007C4570" w:rsidP="007C457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791E" w:rsidRDefault="00D4791E" w:rsidP="007C45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C6A5F" w:rsidRDefault="007C6A5F" w:rsidP="007C45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C6A5F" w:rsidRDefault="007C6A5F" w:rsidP="007C45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C6A5F" w:rsidRDefault="007C6A5F" w:rsidP="007C45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4791E" w:rsidRDefault="00D4791E" w:rsidP="007C45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4791E" w:rsidRDefault="00D4791E" w:rsidP="007C45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4791E" w:rsidRDefault="00D4791E" w:rsidP="007C45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4791E" w:rsidRDefault="00D4791E" w:rsidP="007C45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4791E" w:rsidRDefault="00D4791E" w:rsidP="007C45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4791E" w:rsidRPr="007C4570" w:rsidRDefault="00D4791E" w:rsidP="007C45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D4791E" w:rsidRPr="007C45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84862"/>
    <w:multiLevelType w:val="hybridMultilevel"/>
    <w:tmpl w:val="307439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6FD0285"/>
    <w:multiLevelType w:val="hybridMultilevel"/>
    <w:tmpl w:val="AA1A56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DBB6D92"/>
    <w:multiLevelType w:val="hybridMultilevel"/>
    <w:tmpl w:val="A4549DD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F3321AB"/>
    <w:multiLevelType w:val="hybridMultilevel"/>
    <w:tmpl w:val="C30E7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7F26D4"/>
    <w:multiLevelType w:val="hybridMultilevel"/>
    <w:tmpl w:val="AA3AE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570"/>
    <w:rsid w:val="000640D6"/>
    <w:rsid w:val="000F3DF2"/>
    <w:rsid w:val="00101E99"/>
    <w:rsid w:val="00160BE8"/>
    <w:rsid w:val="0018756C"/>
    <w:rsid w:val="00232864"/>
    <w:rsid w:val="00233B5B"/>
    <w:rsid w:val="0023530D"/>
    <w:rsid w:val="002D67A5"/>
    <w:rsid w:val="00303B74"/>
    <w:rsid w:val="0042438F"/>
    <w:rsid w:val="005F697C"/>
    <w:rsid w:val="006155EB"/>
    <w:rsid w:val="00675FF6"/>
    <w:rsid w:val="007C4570"/>
    <w:rsid w:val="007C6A5F"/>
    <w:rsid w:val="0086309C"/>
    <w:rsid w:val="008A19FE"/>
    <w:rsid w:val="008A2D70"/>
    <w:rsid w:val="00A02666"/>
    <w:rsid w:val="00A1525D"/>
    <w:rsid w:val="00A61B39"/>
    <w:rsid w:val="00A84177"/>
    <w:rsid w:val="00AE6F1D"/>
    <w:rsid w:val="00BA41E3"/>
    <w:rsid w:val="00C31800"/>
    <w:rsid w:val="00C420A2"/>
    <w:rsid w:val="00D4791E"/>
    <w:rsid w:val="00EE120A"/>
    <w:rsid w:val="00FC41AB"/>
    <w:rsid w:val="00FD0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12ACB"/>
  <w15:chartTrackingRefBased/>
  <w15:docId w15:val="{43AD6C6F-9DFE-4C86-929F-A4FB826CA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457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0E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E7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630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7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3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6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2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8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2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8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8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6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8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Staff3</cp:lastModifiedBy>
  <cp:revision>3</cp:revision>
  <cp:lastPrinted>2023-04-13T15:25:00Z</cp:lastPrinted>
  <dcterms:created xsi:type="dcterms:W3CDTF">2023-05-12T14:08:00Z</dcterms:created>
  <dcterms:modified xsi:type="dcterms:W3CDTF">2023-05-12T14:20:00Z</dcterms:modified>
</cp:coreProperties>
</file>